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6A0" w14:textId="77777777" w:rsidR="00A1422D" w:rsidRPr="001053A5" w:rsidRDefault="00482F6F" w:rsidP="001053A5">
      <w:pPr>
        <w:jc w:val="center"/>
        <w:rPr>
          <w:b/>
          <w:bCs/>
          <w:sz w:val="28"/>
          <w:szCs w:val="28"/>
        </w:rPr>
      </w:pPr>
      <w:r w:rsidRPr="001053A5">
        <w:rPr>
          <w:rFonts w:hint="eastAsia"/>
          <w:b/>
          <w:bCs/>
          <w:sz w:val="28"/>
          <w:szCs w:val="28"/>
        </w:rPr>
        <w:t>第４１</w:t>
      </w:r>
      <w:r w:rsidR="00A1422D" w:rsidRPr="001053A5">
        <w:rPr>
          <w:rFonts w:hint="eastAsia"/>
          <w:b/>
          <w:bCs/>
          <w:sz w:val="28"/>
          <w:szCs w:val="28"/>
        </w:rPr>
        <w:t>回四国学童軟式野球大会</w:t>
      </w:r>
    </w:p>
    <w:p w14:paraId="077906B2" w14:textId="0A0A2BFE" w:rsidR="002F47D3" w:rsidRPr="001053A5" w:rsidRDefault="007415F4" w:rsidP="001053A5">
      <w:pPr>
        <w:jc w:val="center"/>
        <w:rPr>
          <w:b/>
          <w:bCs/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連</w:t>
      </w:r>
      <w:r w:rsidR="00F43DB1" w:rsidRPr="001053A5">
        <w:rPr>
          <w:rFonts w:hint="eastAsia"/>
          <w:b/>
          <w:bCs/>
          <w:sz w:val="24"/>
          <w:szCs w:val="24"/>
        </w:rPr>
        <w:t xml:space="preserve"> </w:t>
      </w:r>
      <w:r w:rsidRPr="001053A5">
        <w:rPr>
          <w:rFonts w:hint="eastAsia"/>
          <w:b/>
          <w:bCs/>
          <w:sz w:val="24"/>
          <w:szCs w:val="24"/>
        </w:rPr>
        <w:t>絡</w:t>
      </w:r>
      <w:r w:rsidR="00F43DB1" w:rsidRPr="001053A5">
        <w:rPr>
          <w:rFonts w:hint="eastAsia"/>
          <w:b/>
          <w:bCs/>
          <w:sz w:val="24"/>
          <w:szCs w:val="24"/>
        </w:rPr>
        <w:t xml:space="preserve"> </w:t>
      </w:r>
      <w:r w:rsidRPr="001053A5">
        <w:rPr>
          <w:rFonts w:hint="eastAsia"/>
          <w:b/>
          <w:bCs/>
          <w:sz w:val="24"/>
          <w:szCs w:val="24"/>
        </w:rPr>
        <w:t>事</w:t>
      </w:r>
      <w:r w:rsidR="00F43DB1" w:rsidRPr="001053A5">
        <w:rPr>
          <w:rFonts w:hint="eastAsia"/>
          <w:b/>
          <w:bCs/>
          <w:sz w:val="24"/>
          <w:szCs w:val="24"/>
        </w:rPr>
        <w:t xml:space="preserve"> </w:t>
      </w:r>
      <w:r w:rsidRPr="001053A5">
        <w:rPr>
          <w:rFonts w:hint="eastAsia"/>
          <w:b/>
          <w:bCs/>
          <w:sz w:val="24"/>
          <w:szCs w:val="24"/>
        </w:rPr>
        <w:t>項</w:t>
      </w:r>
    </w:p>
    <w:p w14:paraId="4902817B" w14:textId="77777777" w:rsidR="007415F4" w:rsidRPr="00A1422D" w:rsidRDefault="007415F4" w:rsidP="00A1422D">
      <w:pPr>
        <w:jc w:val="center"/>
        <w:rPr>
          <w:sz w:val="24"/>
          <w:szCs w:val="24"/>
        </w:rPr>
      </w:pPr>
    </w:p>
    <w:p w14:paraId="002E199B" w14:textId="77777777" w:rsidR="00A1422D" w:rsidRDefault="00F36516" w:rsidP="009E6755">
      <w:pPr>
        <w:ind w:firstLineChars="100" w:firstLine="228"/>
        <w:rPr>
          <w:sz w:val="24"/>
          <w:szCs w:val="24"/>
        </w:rPr>
      </w:pPr>
      <w:r>
        <w:rPr>
          <w:sz w:val="24"/>
          <w:szCs w:val="24"/>
        </w:rPr>
        <w:t>コロナ禍の大会であり、</w:t>
      </w:r>
      <w:r w:rsidR="007415F4">
        <w:rPr>
          <w:sz w:val="24"/>
          <w:szCs w:val="24"/>
        </w:rPr>
        <w:t>新型コロナ感染症対策として</w:t>
      </w:r>
      <w:r>
        <w:rPr>
          <w:sz w:val="24"/>
          <w:szCs w:val="24"/>
        </w:rPr>
        <w:t>監督会議は開催しません。</w:t>
      </w:r>
    </w:p>
    <w:p w14:paraId="0398EFE8" w14:textId="726A427D" w:rsidR="007415F4" w:rsidRDefault="00F36516" w:rsidP="009E6755">
      <w:pPr>
        <w:ind w:firstLineChars="100" w:firstLine="228"/>
        <w:rPr>
          <w:sz w:val="24"/>
          <w:szCs w:val="24"/>
        </w:rPr>
      </w:pPr>
      <w:r>
        <w:rPr>
          <w:sz w:val="24"/>
          <w:szCs w:val="24"/>
        </w:rPr>
        <w:t>第</w:t>
      </w:r>
      <w:r w:rsidR="001053A5"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試合は、</w:t>
      </w:r>
      <w:r w:rsidR="001053A5">
        <w:rPr>
          <w:rFonts w:hint="eastAsia"/>
          <w:sz w:val="24"/>
          <w:szCs w:val="24"/>
        </w:rPr>
        <w:t>３０</w:t>
      </w:r>
      <w:r>
        <w:rPr>
          <w:sz w:val="24"/>
          <w:szCs w:val="24"/>
        </w:rPr>
        <w:t>分前にオーダー交換を行いますので監督は集合願います。</w:t>
      </w:r>
    </w:p>
    <w:p w14:paraId="1D384B49" w14:textId="243909A4" w:rsidR="00F36516" w:rsidRPr="00A1422D" w:rsidRDefault="00F36516" w:rsidP="009E6755">
      <w:pPr>
        <w:ind w:firstLineChars="100" w:firstLine="228"/>
        <w:rPr>
          <w:sz w:val="24"/>
          <w:szCs w:val="24"/>
        </w:rPr>
      </w:pPr>
      <w:r>
        <w:rPr>
          <w:sz w:val="24"/>
          <w:szCs w:val="24"/>
        </w:rPr>
        <w:t>第</w:t>
      </w:r>
      <w:r w:rsidR="001053A5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試合以降は前の試合</w:t>
      </w:r>
      <w:r w:rsidR="001053A5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回終了</w:t>
      </w:r>
      <w:r w:rsidR="007415F4">
        <w:rPr>
          <w:sz w:val="24"/>
          <w:szCs w:val="24"/>
        </w:rPr>
        <w:t>後または</w:t>
      </w:r>
      <w:r w:rsidR="001053A5">
        <w:rPr>
          <w:rFonts w:hint="eastAsia"/>
          <w:sz w:val="24"/>
          <w:szCs w:val="24"/>
        </w:rPr>
        <w:t>１</w:t>
      </w:r>
      <w:r w:rsidR="007415F4">
        <w:rPr>
          <w:sz w:val="24"/>
          <w:szCs w:val="24"/>
        </w:rPr>
        <w:t>時間経過後</w:t>
      </w:r>
      <w:r>
        <w:rPr>
          <w:sz w:val="24"/>
          <w:szCs w:val="24"/>
        </w:rPr>
        <w:t>に</w:t>
      </w:r>
      <w:r w:rsidR="00D85AA0">
        <w:rPr>
          <w:rFonts w:hint="eastAsia"/>
          <w:sz w:val="24"/>
          <w:szCs w:val="24"/>
        </w:rPr>
        <w:t>打順表</w:t>
      </w:r>
      <w:r>
        <w:rPr>
          <w:sz w:val="24"/>
          <w:szCs w:val="24"/>
        </w:rPr>
        <w:t>交換の</w:t>
      </w:r>
      <w:r w:rsidR="007415F4">
        <w:rPr>
          <w:sz w:val="24"/>
          <w:szCs w:val="24"/>
        </w:rPr>
        <w:t>放送いたしますので集合願います。</w:t>
      </w:r>
    </w:p>
    <w:p w14:paraId="13ACF39E" w14:textId="77777777" w:rsidR="00A1422D" w:rsidRDefault="00A1422D">
      <w:pPr>
        <w:rPr>
          <w:sz w:val="24"/>
          <w:szCs w:val="24"/>
        </w:rPr>
      </w:pPr>
    </w:p>
    <w:p w14:paraId="6D0ABB9E" w14:textId="76B37EB4" w:rsidR="00FF16D1" w:rsidRPr="00FF16D1" w:rsidRDefault="00FF16D1" w:rsidP="002325CD">
      <w:pPr>
        <w:ind w:left="344" w:hangingChars="150" w:hanging="344"/>
        <w:rPr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１．</w:t>
      </w:r>
      <w:r w:rsidRPr="00FF16D1">
        <w:rPr>
          <w:rFonts w:hint="eastAsia"/>
          <w:sz w:val="24"/>
          <w:szCs w:val="24"/>
        </w:rPr>
        <w:t>実施要項「２０．試合方</w:t>
      </w:r>
      <w:r w:rsidR="00D35DC3">
        <w:rPr>
          <w:rFonts w:hint="eastAsia"/>
          <w:sz w:val="24"/>
          <w:szCs w:val="24"/>
        </w:rPr>
        <w:t>式</w:t>
      </w:r>
      <w:r w:rsidRPr="00FF16D1">
        <w:rPr>
          <w:rFonts w:hint="eastAsia"/>
          <w:sz w:val="24"/>
          <w:szCs w:val="24"/>
        </w:rPr>
        <w:t xml:space="preserve">　</w:t>
      </w:r>
      <w:r w:rsidR="001053A5">
        <w:rPr>
          <w:rFonts w:hint="eastAsia"/>
          <w:sz w:val="24"/>
          <w:szCs w:val="24"/>
        </w:rPr>
        <w:t>四国</w:t>
      </w:r>
      <w:r w:rsidR="00D35DC3">
        <w:rPr>
          <w:rFonts w:hint="eastAsia"/>
          <w:sz w:val="24"/>
          <w:szCs w:val="24"/>
        </w:rPr>
        <w:t>連盟大会実施規定２．延長戦について②</w:t>
      </w:r>
      <w:r w:rsidRPr="00FF16D1">
        <w:rPr>
          <w:rFonts w:hint="eastAsia"/>
          <w:sz w:val="24"/>
          <w:szCs w:val="24"/>
        </w:rPr>
        <w:t>試合開始後，２時間３０分を経過した場合は，新し</w:t>
      </w:r>
      <w:r>
        <w:rPr>
          <w:rFonts w:hint="eastAsia"/>
          <w:sz w:val="24"/>
          <w:szCs w:val="24"/>
        </w:rPr>
        <w:t>い</w:t>
      </w:r>
      <w:r w:rsidR="00F43DB1" w:rsidRPr="00FF16D1">
        <w:rPr>
          <w:rFonts w:hint="eastAsia"/>
          <w:sz w:val="24"/>
          <w:szCs w:val="24"/>
        </w:rPr>
        <w:t>イニングに入らず，タイブレ</w:t>
      </w:r>
      <w:r w:rsidR="00D85AA0">
        <w:rPr>
          <w:rFonts w:hint="eastAsia"/>
          <w:sz w:val="24"/>
          <w:szCs w:val="24"/>
        </w:rPr>
        <w:t>ー</w:t>
      </w:r>
      <w:r w:rsidR="00F43DB1" w:rsidRPr="00FF16D1">
        <w:rPr>
          <w:rFonts w:hint="eastAsia"/>
          <w:sz w:val="24"/>
          <w:szCs w:val="24"/>
        </w:rPr>
        <w:t>ク方式を採用する。」</w:t>
      </w:r>
      <w:r w:rsidR="00F43DB1">
        <w:rPr>
          <w:rFonts w:hint="eastAsia"/>
          <w:sz w:val="24"/>
          <w:szCs w:val="24"/>
        </w:rPr>
        <w:t>と定めておりますが，</w:t>
      </w:r>
      <w:r w:rsidR="005610CD">
        <w:rPr>
          <w:rFonts w:hint="eastAsia"/>
          <w:sz w:val="24"/>
          <w:szCs w:val="24"/>
          <w:u w:val="single"/>
        </w:rPr>
        <w:t>２時間０</w:t>
      </w:r>
      <w:r w:rsidR="00F43DB1" w:rsidRPr="00FF16D1">
        <w:rPr>
          <w:rFonts w:hint="eastAsia"/>
          <w:sz w:val="24"/>
          <w:szCs w:val="24"/>
          <w:u w:val="single"/>
        </w:rPr>
        <w:t>０分を経過した場合は新しいイニングに入らない</w:t>
      </w:r>
      <w:r w:rsidR="00F43DB1">
        <w:rPr>
          <w:rFonts w:hint="eastAsia"/>
          <w:sz w:val="24"/>
          <w:szCs w:val="24"/>
        </w:rPr>
        <w:t>とする時間制限を設けさせていただきたいと思います。</w:t>
      </w:r>
    </w:p>
    <w:p w14:paraId="4FCC7BF8" w14:textId="77777777" w:rsidR="00FF16D1" w:rsidRDefault="00FF16D1" w:rsidP="00FF16D1">
      <w:pPr>
        <w:rPr>
          <w:sz w:val="24"/>
          <w:szCs w:val="24"/>
        </w:rPr>
      </w:pPr>
    </w:p>
    <w:p w14:paraId="36F552D0" w14:textId="7AE162C9" w:rsidR="005610CD" w:rsidRDefault="004B288B" w:rsidP="000A58C3">
      <w:pPr>
        <w:ind w:left="459" w:hangingChars="200" w:hanging="459"/>
        <w:rPr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２．</w:t>
      </w:r>
      <w:r w:rsidR="005610CD">
        <w:rPr>
          <w:rFonts w:hint="eastAsia"/>
          <w:sz w:val="24"/>
          <w:szCs w:val="24"/>
        </w:rPr>
        <w:t>給水タイムの実施については，</w:t>
      </w:r>
      <w:r w:rsidR="000A58C3">
        <w:rPr>
          <w:rFonts w:hint="eastAsia"/>
          <w:sz w:val="24"/>
          <w:szCs w:val="24"/>
        </w:rPr>
        <w:t>天候・試合状況によって</w:t>
      </w:r>
      <w:r w:rsidR="000A58C3">
        <w:rPr>
          <w:rFonts w:hint="eastAsia"/>
          <w:sz w:val="24"/>
          <w:szCs w:val="24"/>
        </w:rPr>
        <w:t>適宜</w:t>
      </w:r>
      <w:r w:rsidR="005610CD">
        <w:rPr>
          <w:rFonts w:hint="eastAsia"/>
          <w:sz w:val="24"/>
          <w:szCs w:val="24"/>
        </w:rPr>
        <w:t>「給水タイム」を設けることとし</w:t>
      </w:r>
      <w:r w:rsidR="000A58C3">
        <w:rPr>
          <w:sz w:val="24"/>
          <w:szCs w:val="24"/>
        </w:rPr>
        <w:br/>
      </w:r>
      <w:r w:rsidR="005610CD">
        <w:rPr>
          <w:rFonts w:hint="eastAsia"/>
          <w:sz w:val="24"/>
          <w:szCs w:val="24"/>
        </w:rPr>
        <w:t>ます。（</w:t>
      </w:r>
      <w:r w:rsidR="000A58C3">
        <w:rPr>
          <w:rFonts w:hint="eastAsia"/>
          <w:sz w:val="24"/>
          <w:szCs w:val="24"/>
        </w:rPr>
        <w:t>その場合、</w:t>
      </w:r>
      <w:r w:rsidR="005610CD">
        <w:rPr>
          <w:rFonts w:hint="eastAsia"/>
          <w:sz w:val="24"/>
          <w:szCs w:val="24"/>
        </w:rPr>
        <w:t>両チームの選手はベンチ内で休憩，給水，着替え等熱中症予防と体力回復に努める。）</w:t>
      </w:r>
    </w:p>
    <w:p w14:paraId="64A9E554" w14:textId="77777777" w:rsidR="004B288B" w:rsidRPr="00677104" w:rsidRDefault="004B288B" w:rsidP="00677104">
      <w:pPr>
        <w:tabs>
          <w:tab w:val="left" w:pos="3060"/>
        </w:tabs>
        <w:rPr>
          <w:kern w:val="0"/>
          <w:sz w:val="24"/>
          <w:szCs w:val="24"/>
        </w:rPr>
      </w:pPr>
    </w:p>
    <w:p w14:paraId="688E8A16" w14:textId="77777777" w:rsidR="005610CD" w:rsidRPr="00A1422D" w:rsidRDefault="004B288B" w:rsidP="005610CD">
      <w:pPr>
        <w:rPr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３</w:t>
      </w:r>
      <w:r w:rsidR="00A1422D" w:rsidRPr="001053A5">
        <w:rPr>
          <w:rFonts w:hint="eastAsia"/>
          <w:b/>
          <w:bCs/>
          <w:sz w:val="24"/>
          <w:szCs w:val="24"/>
        </w:rPr>
        <w:t>．</w:t>
      </w:r>
      <w:r w:rsidR="005610CD" w:rsidRPr="007415F4">
        <w:rPr>
          <w:rFonts w:hint="eastAsia"/>
          <w:sz w:val="24"/>
          <w:szCs w:val="24"/>
        </w:rPr>
        <w:t>試合時間との関係でシートノックは省略し、ベンチ前サイドノックのみとする。</w:t>
      </w:r>
    </w:p>
    <w:p w14:paraId="0C73B17A" w14:textId="77777777" w:rsidR="00A1422D" w:rsidRPr="002325CD" w:rsidRDefault="00A1422D">
      <w:pPr>
        <w:rPr>
          <w:sz w:val="24"/>
          <w:szCs w:val="24"/>
        </w:rPr>
      </w:pPr>
    </w:p>
    <w:p w14:paraId="35EF4291" w14:textId="4BDECBA2" w:rsidR="005610CD" w:rsidRDefault="004B288B" w:rsidP="005610CD">
      <w:pPr>
        <w:ind w:left="459" w:hangingChars="200" w:hanging="459"/>
        <w:rPr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４</w:t>
      </w:r>
      <w:r w:rsidR="00A1422D" w:rsidRPr="001053A5">
        <w:rPr>
          <w:rFonts w:hint="eastAsia"/>
          <w:b/>
          <w:bCs/>
          <w:sz w:val="24"/>
          <w:szCs w:val="24"/>
        </w:rPr>
        <w:t>．</w:t>
      </w:r>
      <w:r w:rsidR="005610CD">
        <w:rPr>
          <w:rFonts w:hint="eastAsia"/>
          <w:sz w:val="24"/>
          <w:szCs w:val="24"/>
        </w:rPr>
        <w:t>打順</w:t>
      </w:r>
      <w:r w:rsidR="005610CD" w:rsidRPr="00A1422D">
        <w:rPr>
          <w:rFonts w:hint="eastAsia"/>
          <w:sz w:val="24"/>
          <w:szCs w:val="24"/>
        </w:rPr>
        <w:t>表の提出</w:t>
      </w:r>
      <w:r w:rsidR="005610CD">
        <w:rPr>
          <w:rFonts w:hint="eastAsia"/>
          <w:sz w:val="24"/>
          <w:szCs w:val="24"/>
        </w:rPr>
        <w:t>については，</w:t>
      </w:r>
      <w:r w:rsidR="005610CD" w:rsidRPr="00A1422D">
        <w:rPr>
          <w:rFonts w:hint="eastAsia"/>
          <w:sz w:val="24"/>
          <w:szCs w:val="24"/>
        </w:rPr>
        <w:t>前の試合の</w:t>
      </w:r>
      <w:r w:rsidR="009F091C">
        <w:rPr>
          <w:rFonts w:hint="eastAsia"/>
          <w:sz w:val="24"/>
          <w:szCs w:val="24"/>
        </w:rPr>
        <w:t>４</w:t>
      </w:r>
      <w:r w:rsidR="005610CD" w:rsidRPr="00A1422D">
        <w:rPr>
          <w:rFonts w:hint="eastAsia"/>
          <w:sz w:val="24"/>
          <w:szCs w:val="24"/>
        </w:rPr>
        <w:t>回終了後</w:t>
      </w:r>
      <w:r w:rsidR="005610CD" w:rsidRPr="007415F4">
        <w:rPr>
          <w:rFonts w:hint="eastAsia"/>
          <w:sz w:val="24"/>
          <w:szCs w:val="24"/>
        </w:rPr>
        <w:t>または</w:t>
      </w:r>
      <w:r w:rsidR="009F091C">
        <w:rPr>
          <w:rFonts w:hint="eastAsia"/>
          <w:sz w:val="24"/>
          <w:szCs w:val="24"/>
        </w:rPr>
        <w:t>１</w:t>
      </w:r>
      <w:r w:rsidR="005610CD" w:rsidRPr="007415F4">
        <w:rPr>
          <w:rFonts w:hint="eastAsia"/>
          <w:sz w:val="24"/>
          <w:szCs w:val="24"/>
        </w:rPr>
        <w:t>時間を経過後に</w:t>
      </w:r>
      <w:r w:rsidR="005610CD" w:rsidRPr="00A1422D">
        <w:rPr>
          <w:rFonts w:hint="eastAsia"/>
          <w:sz w:val="24"/>
          <w:szCs w:val="24"/>
        </w:rPr>
        <w:t>提出</w:t>
      </w:r>
      <w:r w:rsidR="005610CD">
        <w:rPr>
          <w:rFonts w:hint="eastAsia"/>
          <w:sz w:val="24"/>
          <w:szCs w:val="24"/>
        </w:rPr>
        <w:t>して</w:t>
      </w:r>
      <w:r w:rsidR="005610CD" w:rsidRPr="00A1422D">
        <w:rPr>
          <w:rFonts w:hint="eastAsia"/>
          <w:sz w:val="24"/>
          <w:szCs w:val="24"/>
        </w:rPr>
        <w:t>下さい。自チーム分を含めて５部提出下さい。</w:t>
      </w:r>
    </w:p>
    <w:p w14:paraId="4CE41AC8" w14:textId="77777777" w:rsidR="00A1422D" w:rsidRPr="004B288B" w:rsidRDefault="00A1422D">
      <w:pPr>
        <w:rPr>
          <w:sz w:val="24"/>
          <w:szCs w:val="24"/>
        </w:rPr>
      </w:pPr>
    </w:p>
    <w:p w14:paraId="65E455BA" w14:textId="12AC2DD7" w:rsidR="00E4672E" w:rsidRDefault="00E4672E" w:rsidP="002325CD">
      <w:pPr>
        <w:ind w:left="459" w:hangingChars="200" w:hanging="459"/>
        <w:rPr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５．</w:t>
      </w:r>
      <w:r w:rsidR="005610CD" w:rsidRPr="007415F4">
        <w:rPr>
          <w:rFonts w:hint="eastAsia"/>
          <w:sz w:val="24"/>
          <w:szCs w:val="24"/>
        </w:rPr>
        <w:t>審判員が試合前に用具の点検に参りますので，ベンチ前にそろえる等ご協力をお願いします。</w:t>
      </w:r>
    </w:p>
    <w:p w14:paraId="03B9B011" w14:textId="77777777" w:rsidR="00A1422D" w:rsidRPr="007415F4" w:rsidRDefault="00A1422D">
      <w:pPr>
        <w:rPr>
          <w:sz w:val="24"/>
          <w:szCs w:val="24"/>
        </w:rPr>
      </w:pPr>
    </w:p>
    <w:p w14:paraId="05A43A72" w14:textId="1C1BFB8C" w:rsidR="00E4672E" w:rsidRPr="007415F4" w:rsidRDefault="004B288B" w:rsidP="00E4672E">
      <w:pPr>
        <w:rPr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６</w:t>
      </w:r>
      <w:r w:rsidR="00A1422D" w:rsidRPr="001053A5">
        <w:rPr>
          <w:rFonts w:hint="eastAsia"/>
          <w:b/>
          <w:bCs/>
          <w:sz w:val="24"/>
          <w:szCs w:val="24"/>
        </w:rPr>
        <w:t>．</w:t>
      </w:r>
      <w:r w:rsidR="005610CD" w:rsidRPr="007415F4">
        <w:rPr>
          <w:rFonts w:hint="eastAsia"/>
          <w:sz w:val="24"/>
          <w:szCs w:val="24"/>
        </w:rPr>
        <w:t>勝ち残ったチームは，帰宅前に本部に出向き，翌日の予定を確認して下さい。</w:t>
      </w:r>
    </w:p>
    <w:p w14:paraId="0862D8B8" w14:textId="77777777" w:rsidR="00A1422D" w:rsidRPr="007415F4" w:rsidRDefault="00A1422D">
      <w:pPr>
        <w:rPr>
          <w:sz w:val="24"/>
          <w:szCs w:val="24"/>
        </w:rPr>
      </w:pPr>
    </w:p>
    <w:p w14:paraId="1A66E67B" w14:textId="0B5510B0" w:rsidR="005610CD" w:rsidRDefault="004B288B" w:rsidP="005610CD">
      <w:pPr>
        <w:ind w:left="459" w:hangingChars="200" w:hanging="459"/>
        <w:rPr>
          <w:sz w:val="24"/>
          <w:szCs w:val="24"/>
        </w:rPr>
      </w:pPr>
      <w:r w:rsidRPr="001053A5">
        <w:rPr>
          <w:rFonts w:hint="eastAsia"/>
          <w:b/>
          <w:bCs/>
          <w:sz w:val="24"/>
          <w:szCs w:val="24"/>
        </w:rPr>
        <w:t>７</w:t>
      </w:r>
      <w:r w:rsidR="005610CD">
        <w:rPr>
          <w:rFonts w:hint="eastAsia"/>
          <w:b/>
          <w:bCs/>
          <w:sz w:val="24"/>
          <w:szCs w:val="24"/>
        </w:rPr>
        <w:t>．</w:t>
      </w:r>
      <w:r w:rsidR="00FA1744">
        <w:rPr>
          <w:rFonts w:hint="eastAsia"/>
          <w:sz w:val="24"/>
          <w:szCs w:val="24"/>
        </w:rPr>
        <w:t>長尾総合</w:t>
      </w:r>
      <w:r w:rsidR="008B0761">
        <w:rPr>
          <w:rFonts w:hint="eastAsia"/>
          <w:sz w:val="24"/>
          <w:szCs w:val="24"/>
        </w:rPr>
        <w:t>公園野</w:t>
      </w:r>
      <w:r w:rsidR="005610CD">
        <w:rPr>
          <w:rFonts w:hint="eastAsia"/>
          <w:sz w:val="24"/>
          <w:szCs w:val="24"/>
        </w:rPr>
        <w:t>球場は</w:t>
      </w:r>
      <w:r w:rsidR="009F091C">
        <w:rPr>
          <w:rFonts w:hint="eastAsia"/>
          <w:sz w:val="24"/>
          <w:szCs w:val="24"/>
        </w:rPr>
        <w:t>８</w:t>
      </w:r>
      <w:r w:rsidR="005610CD">
        <w:rPr>
          <w:rFonts w:hint="eastAsia"/>
          <w:sz w:val="24"/>
          <w:szCs w:val="24"/>
        </w:rPr>
        <w:t>時に開場となります。</w:t>
      </w:r>
    </w:p>
    <w:p w14:paraId="4A4D8151" w14:textId="77777777" w:rsidR="005610CD" w:rsidRDefault="005610CD">
      <w:pPr>
        <w:rPr>
          <w:sz w:val="24"/>
          <w:szCs w:val="24"/>
        </w:rPr>
      </w:pPr>
    </w:p>
    <w:p w14:paraId="6457AFFA" w14:textId="77777777" w:rsidR="005610CD" w:rsidRDefault="00441F97" w:rsidP="005610CD">
      <w:pPr>
        <w:ind w:left="459" w:hangingChars="200" w:hanging="459"/>
        <w:rPr>
          <w:sz w:val="24"/>
          <w:szCs w:val="24"/>
        </w:rPr>
      </w:pPr>
      <w:r w:rsidRPr="001053A5">
        <w:rPr>
          <w:b/>
          <w:bCs/>
          <w:sz w:val="24"/>
          <w:szCs w:val="24"/>
        </w:rPr>
        <w:t>８．</w:t>
      </w:r>
      <w:r w:rsidR="005610CD">
        <w:rPr>
          <w:sz w:val="24"/>
          <w:szCs w:val="24"/>
        </w:rPr>
        <w:t>ボールボーイは事務局で対応しますが、</w:t>
      </w:r>
      <w:r w:rsidR="005610CD">
        <w:rPr>
          <w:rFonts w:hint="eastAsia"/>
          <w:sz w:val="24"/>
          <w:szCs w:val="24"/>
        </w:rPr>
        <w:t>１</w:t>
      </w:r>
      <w:r w:rsidR="005610CD">
        <w:rPr>
          <w:sz w:val="24"/>
          <w:szCs w:val="24"/>
        </w:rPr>
        <w:t>塁側・</w:t>
      </w:r>
      <w:r w:rsidR="005610CD">
        <w:rPr>
          <w:rFonts w:hint="eastAsia"/>
          <w:sz w:val="24"/>
          <w:szCs w:val="24"/>
        </w:rPr>
        <w:t>３</w:t>
      </w:r>
      <w:r w:rsidR="005610CD">
        <w:rPr>
          <w:sz w:val="24"/>
          <w:szCs w:val="24"/>
        </w:rPr>
        <w:t>塁側ファールボールについては、各チームにて回収をお願いします。</w:t>
      </w:r>
    </w:p>
    <w:p w14:paraId="2D625924" w14:textId="77777777" w:rsidR="00A1422D" w:rsidRDefault="00A1422D">
      <w:pPr>
        <w:rPr>
          <w:sz w:val="24"/>
          <w:szCs w:val="24"/>
        </w:rPr>
      </w:pPr>
    </w:p>
    <w:p w14:paraId="30CE795F" w14:textId="1E1D5D3F" w:rsidR="005610CD" w:rsidRDefault="00266C1E" w:rsidP="005610CD">
      <w:pPr>
        <w:ind w:left="459" w:hangingChars="200" w:hanging="459"/>
        <w:rPr>
          <w:sz w:val="24"/>
          <w:szCs w:val="24"/>
        </w:rPr>
      </w:pPr>
      <w:r w:rsidRPr="001053A5">
        <w:rPr>
          <w:rFonts w:hint="eastAsia"/>
          <w:b/>
          <w:bCs/>
          <w:kern w:val="0"/>
          <w:sz w:val="24"/>
          <w:szCs w:val="24"/>
        </w:rPr>
        <w:t>９．</w:t>
      </w:r>
      <w:r w:rsidR="005610CD">
        <w:rPr>
          <w:sz w:val="24"/>
          <w:szCs w:val="24"/>
        </w:rPr>
        <w:t>新型コロナ感染症対策としてロジンバックは１日１チームに１個、事務局で用意いたします</w:t>
      </w:r>
      <w:r w:rsidR="004B2124">
        <w:rPr>
          <w:sz w:val="24"/>
          <w:szCs w:val="24"/>
        </w:rPr>
        <w:t>が</w:t>
      </w:r>
      <w:r w:rsidR="005610CD">
        <w:rPr>
          <w:sz w:val="24"/>
          <w:szCs w:val="24"/>
        </w:rPr>
        <w:t>それ以上必要なチームは</w:t>
      </w:r>
      <w:r w:rsidR="004B2124">
        <w:rPr>
          <w:sz w:val="24"/>
          <w:szCs w:val="24"/>
        </w:rPr>
        <w:t>チームにて</w:t>
      </w:r>
      <w:r w:rsidR="005610CD">
        <w:rPr>
          <w:sz w:val="24"/>
          <w:szCs w:val="24"/>
        </w:rPr>
        <w:t>準備願います。</w:t>
      </w:r>
    </w:p>
    <w:p w14:paraId="4673A3C6" w14:textId="77777777" w:rsidR="00677104" w:rsidRDefault="00677104">
      <w:pPr>
        <w:rPr>
          <w:sz w:val="24"/>
          <w:szCs w:val="24"/>
        </w:rPr>
      </w:pPr>
    </w:p>
    <w:p w14:paraId="5D5EBB1E" w14:textId="64F5D841" w:rsidR="00266C1E" w:rsidRDefault="00266C1E" w:rsidP="002325CD">
      <w:pPr>
        <w:ind w:left="459" w:hangingChars="200" w:hanging="459"/>
        <w:rPr>
          <w:sz w:val="24"/>
          <w:szCs w:val="24"/>
        </w:rPr>
      </w:pPr>
      <w:r w:rsidRPr="001053A5">
        <w:rPr>
          <w:b/>
          <w:bCs/>
          <w:sz w:val="24"/>
          <w:szCs w:val="24"/>
        </w:rPr>
        <w:t>10</w:t>
      </w:r>
      <w:r w:rsidRPr="001053A5">
        <w:rPr>
          <w:b/>
          <w:bCs/>
          <w:sz w:val="24"/>
          <w:szCs w:val="24"/>
        </w:rPr>
        <w:t>．</w:t>
      </w:r>
      <w:r w:rsidR="005610CD" w:rsidRPr="00266C1E">
        <w:rPr>
          <w:rFonts w:hint="eastAsia"/>
          <w:kern w:val="0"/>
          <w:sz w:val="24"/>
          <w:szCs w:val="24"/>
        </w:rPr>
        <w:t>大会参加に際しては、大会日ごとに「健康チェックシート」の提出および「</w:t>
      </w:r>
      <w:r w:rsidR="005610CD" w:rsidRPr="00266C1E">
        <w:rPr>
          <w:rFonts w:hint="eastAsia"/>
          <w:kern w:val="0"/>
          <w:sz w:val="24"/>
          <w:szCs w:val="24"/>
        </w:rPr>
        <w:t>JSBB</w:t>
      </w:r>
      <w:r w:rsidR="005610CD" w:rsidRPr="00266C1E">
        <w:rPr>
          <w:rFonts w:hint="eastAsia"/>
          <w:kern w:val="0"/>
          <w:sz w:val="24"/>
          <w:szCs w:val="24"/>
        </w:rPr>
        <w:t>感染予防対策ガイドライン」を遵守すること。またチーム代表者は保護者を含め、チーム帯同者についても「健康チェックシート」の提出、ガイドラインを徹底すること。</w:t>
      </w:r>
    </w:p>
    <w:p w14:paraId="163D6616" w14:textId="77777777" w:rsidR="00A1422D" w:rsidRPr="00266C1E" w:rsidRDefault="00A1422D">
      <w:pPr>
        <w:rPr>
          <w:sz w:val="24"/>
          <w:szCs w:val="24"/>
        </w:rPr>
      </w:pPr>
    </w:p>
    <w:p w14:paraId="4C821AF4" w14:textId="1A27FA51" w:rsidR="00A1422D" w:rsidRPr="00A1422D" w:rsidRDefault="004B2124" w:rsidP="004B2124">
      <w:pPr>
        <w:ind w:left="457" w:hangingChars="200" w:hanging="457"/>
        <w:jc w:val="right"/>
        <w:rPr>
          <w:sz w:val="24"/>
          <w:szCs w:val="24"/>
        </w:rPr>
      </w:pPr>
      <w:r>
        <w:rPr>
          <w:sz w:val="24"/>
          <w:szCs w:val="24"/>
        </w:rPr>
        <w:t>以　上</w:t>
      </w:r>
    </w:p>
    <w:sectPr w:rsidR="00A1422D" w:rsidRPr="00A1422D" w:rsidSect="004B2124">
      <w:pgSz w:w="11906" w:h="16838" w:code="9"/>
      <w:pgMar w:top="1418" w:right="851" w:bottom="851" w:left="1134" w:header="851" w:footer="992" w:gutter="0"/>
      <w:cols w:space="425"/>
      <w:docGrid w:type="linesAndChars" w:linePitch="330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64E"/>
    <w:multiLevelType w:val="hybridMultilevel"/>
    <w:tmpl w:val="7C9CEE1C"/>
    <w:lvl w:ilvl="0" w:tplc="4D82EA96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D269C7"/>
    <w:multiLevelType w:val="hybridMultilevel"/>
    <w:tmpl w:val="6396EEE6"/>
    <w:lvl w:ilvl="0" w:tplc="B87AD0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2D"/>
    <w:rsid w:val="000A58C3"/>
    <w:rsid w:val="001053A5"/>
    <w:rsid w:val="00133AA1"/>
    <w:rsid w:val="002325CD"/>
    <w:rsid w:val="00266C1E"/>
    <w:rsid w:val="002F3369"/>
    <w:rsid w:val="002F47D3"/>
    <w:rsid w:val="00373901"/>
    <w:rsid w:val="00441F97"/>
    <w:rsid w:val="00482F6F"/>
    <w:rsid w:val="004B2124"/>
    <w:rsid w:val="004B288B"/>
    <w:rsid w:val="005610CD"/>
    <w:rsid w:val="00677104"/>
    <w:rsid w:val="007415F4"/>
    <w:rsid w:val="00741656"/>
    <w:rsid w:val="008B0761"/>
    <w:rsid w:val="009E6755"/>
    <w:rsid w:val="009F091C"/>
    <w:rsid w:val="00A1422D"/>
    <w:rsid w:val="00D35DC3"/>
    <w:rsid w:val="00D85AA0"/>
    <w:rsid w:val="00E4672E"/>
    <w:rsid w:val="00F117E4"/>
    <w:rsid w:val="00F36516"/>
    <w:rsid w:val="00F43DB1"/>
    <w:rsid w:val="00FA1744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D2C69"/>
  <w15:docId w15:val="{FC59E052-EE32-466A-B36A-6444E92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香川県軟式野球連盟学童部</dc:creator>
  <cp:lastModifiedBy>吉田 亨</cp:lastModifiedBy>
  <cp:revision>4</cp:revision>
  <cp:lastPrinted>2021-08-11T00:41:00Z</cp:lastPrinted>
  <dcterms:created xsi:type="dcterms:W3CDTF">2021-08-31T13:00:00Z</dcterms:created>
  <dcterms:modified xsi:type="dcterms:W3CDTF">2021-09-08T01:12:00Z</dcterms:modified>
</cp:coreProperties>
</file>